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81" w:rsidRDefault="008D18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                                          Date:_______________________</w:t>
      </w:r>
    </w:p>
    <w:p w:rsidR="0048531A" w:rsidRDefault="008D1829" w:rsidP="0048531A">
      <w:pPr>
        <w:pStyle w:val="NoSpacing"/>
        <w:rPr>
          <w:rFonts w:ascii="Times New Roman" w:hAnsi="Times New Roman" w:cs="Times New Roman"/>
          <w:sz w:val="24"/>
        </w:rPr>
      </w:pPr>
      <w:r w:rsidRPr="0048531A">
        <w:rPr>
          <w:rFonts w:ascii="Times New Roman" w:hAnsi="Times New Roman" w:cs="Times New Roman"/>
          <w:sz w:val="24"/>
        </w:rPr>
        <w:t xml:space="preserve">1. </w:t>
      </w:r>
      <w:r w:rsidR="0048531A" w:rsidRPr="0048531A">
        <w:rPr>
          <w:rFonts w:ascii="Times New Roman" w:hAnsi="Times New Roman" w:cs="Times New Roman"/>
          <w:sz w:val="24"/>
        </w:rPr>
        <w:t xml:space="preserve"> In each of the following examples, identify the factor that affects the rate of the reaction </w:t>
      </w:r>
      <w:r w:rsidR="0048531A">
        <w:rPr>
          <w:rFonts w:ascii="Times New Roman" w:hAnsi="Times New Roman" w:cs="Times New Roman"/>
          <w:sz w:val="24"/>
        </w:rPr>
        <w:t xml:space="preserve"> </w:t>
      </w:r>
    </w:p>
    <w:p w:rsidR="008D1829" w:rsidRDefault="0048531A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 w:rsidR="00622894">
        <w:rPr>
          <w:rFonts w:ascii="Times New Roman" w:hAnsi="Times New Roman" w:cs="Times New Roman"/>
          <w:sz w:val="24"/>
        </w:rPr>
        <w:t>d</w:t>
      </w:r>
      <w:r w:rsidR="007F1F42">
        <w:rPr>
          <w:rFonts w:ascii="Times New Roman" w:hAnsi="Times New Roman" w:cs="Times New Roman"/>
          <w:sz w:val="24"/>
        </w:rPr>
        <w:t>escribed</w:t>
      </w:r>
      <w:proofErr w:type="gramEnd"/>
      <w:r w:rsidR="007F1F42">
        <w:rPr>
          <w:rFonts w:ascii="Times New Roman" w:hAnsi="Times New Roman" w:cs="Times New Roman"/>
          <w:sz w:val="24"/>
        </w:rPr>
        <w:t>;</w:t>
      </w:r>
    </w:p>
    <w:p w:rsidR="007F1F42" w:rsidRDefault="007F1F42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(a) Gold and copper are both used in </w:t>
      </w:r>
      <w:proofErr w:type="spellStart"/>
      <w:r>
        <w:rPr>
          <w:rFonts w:ascii="Times New Roman" w:hAnsi="Times New Roman" w:cs="Times New Roman"/>
          <w:sz w:val="24"/>
        </w:rPr>
        <w:t>jewellery</w:t>
      </w:r>
      <w:proofErr w:type="spellEnd"/>
      <w:r>
        <w:rPr>
          <w:rFonts w:ascii="Times New Roman" w:hAnsi="Times New Roman" w:cs="Times New Roman"/>
          <w:sz w:val="24"/>
        </w:rPr>
        <w:t>, but copper bracelets will turn green over time.</w:t>
      </w:r>
    </w:p>
    <w:p w:rsidR="00622D97" w:rsidRDefault="00622D97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Milk kept in a refrigerator will keep for a week or more, but milk left out on the counter will   </w:t>
      </w:r>
    </w:p>
    <w:p w:rsidR="00622D97" w:rsidRDefault="00622D97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</w:rPr>
        <w:t>quickly</w:t>
      </w:r>
      <w:proofErr w:type="gramEnd"/>
      <w:r>
        <w:rPr>
          <w:rFonts w:ascii="Times New Roman" w:hAnsi="Times New Roman" w:cs="Times New Roman"/>
          <w:sz w:val="24"/>
        </w:rPr>
        <w:t xml:space="preserve"> turn sour.</w:t>
      </w:r>
    </w:p>
    <w:p w:rsidR="00622D97" w:rsidRDefault="00622D97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 Papain is a food additive that is sometimes added to meat to make it </w:t>
      </w:r>
      <w:proofErr w:type="gramStart"/>
      <w:r>
        <w:rPr>
          <w:rFonts w:ascii="Times New Roman" w:hAnsi="Times New Roman" w:cs="Times New Roman"/>
          <w:sz w:val="24"/>
        </w:rPr>
        <w:t>more tender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</w:p>
    <w:p w:rsidR="000D5501" w:rsidRDefault="00D852A1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(d)</w:t>
      </w:r>
      <w:r w:rsidR="005E340D">
        <w:rPr>
          <w:rFonts w:ascii="Times New Roman" w:hAnsi="Times New Roman" w:cs="Times New Roman"/>
          <w:sz w:val="24"/>
        </w:rPr>
        <w:t xml:space="preserve"> </w:t>
      </w:r>
      <w:r w:rsidR="000D5501">
        <w:rPr>
          <w:rFonts w:ascii="Times New Roman" w:hAnsi="Times New Roman" w:cs="Times New Roman"/>
          <w:sz w:val="24"/>
        </w:rPr>
        <w:t xml:space="preserve">The dust from grain silos has been known to explode, whereas </w:t>
      </w:r>
      <w:r w:rsidR="00DC0B03">
        <w:rPr>
          <w:rFonts w:ascii="Times New Roman" w:hAnsi="Times New Roman" w:cs="Times New Roman"/>
          <w:sz w:val="24"/>
        </w:rPr>
        <w:t>kernels</w:t>
      </w:r>
      <w:bookmarkStart w:id="0" w:name="_GoBack"/>
      <w:bookmarkEnd w:id="0"/>
      <w:r w:rsidR="000D5501">
        <w:rPr>
          <w:rFonts w:ascii="Times New Roman" w:hAnsi="Times New Roman" w:cs="Times New Roman"/>
          <w:sz w:val="24"/>
        </w:rPr>
        <w:t xml:space="preserve"> of grain are almost  </w:t>
      </w:r>
    </w:p>
    <w:p w:rsidR="00D852A1" w:rsidRDefault="000D5501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5E340D"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nonflammable</w:t>
      </w:r>
      <w:proofErr w:type="gramEnd"/>
      <w:r>
        <w:rPr>
          <w:rFonts w:ascii="Times New Roman" w:hAnsi="Times New Roman" w:cs="Times New Roman"/>
          <w:sz w:val="24"/>
        </w:rPr>
        <w:t>.</w:t>
      </w:r>
    </w:p>
    <w:p w:rsidR="000D5501" w:rsidRDefault="000D5501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(e) Vinegar is safe to add to food and consume, but pure acetic acid will burn skin on contact</w:t>
      </w:r>
      <w:r w:rsidR="00421581">
        <w:rPr>
          <w:rFonts w:ascii="Times New Roman" w:hAnsi="Times New Roman" w:cs="Times New Roman"/>
          <w:sz w:val="24"/>
        </w:rPr>
        <w:t>.</w:t>
      </w:r>
    </w:p>
    <w:p w:rsidR="003415A0" w:rsidRDefault="003415A0" w:rsidP="0048531A">
      <w:pPr>
        <w:pStyle w:val="NoSpacing"/>
        <w:rPr>
          <w:rFonts w:ascii="Times New Roman" w:hAnsi="Times New Roman" w:cs="Times New Roman"/>
          <w:sz w:val="24"/>
        </w:rPr>
      </w:pPr>
    </w:p>
    <w:p w:rsidR="003270F7" w:rsidRDefault="003415A0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3270F7">
        <w:rPr>
          <w:rFonts w:ascii="Times New Roman" w:hAnsi="Times New Roman" w:cs="Times New Roman"/>
          <w:sz w:val="24"/>
        </w:rPr>
        <w:t xml:space="preserve">The reaction among permanganate, iron (II), and hydrogen ions occurs in aqueous solution as  </w:t>
      </w:r>
    </w:p>
    <w:p w:rsidR="00760A31" w:rsidRDefault="003270F7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</w:rPr>
        <w:t>follows</w:t>
      </w:r>
      <w:proofErr w:type="gramEnd"/>
      <w:r w:rsidR="00760A31">
        <w:rPr>
          <w:rFonts w:ascii="Times New Roman" w:hAnsi="Times New Roman" w:cs="Times New Roman"/>
          <w:sz w:val="24"/>
        </w:rPr>
        <w:t>:</w:t>
      </w:r>
    </w:p>
    <w:p w:rsidR="003415A0" w:rsidRDefault="00746AC0" w:rsidP="00760A31">
      <w:pPr>
        <w:pStyle w:val="NoSpacing"/>
        <w:jc w:val="center"/>
        <w:rPr>
          <w:rFonts w:ascii="Times New Roman" w:hAnsi="Times New Roman" w:cs="Times New Roman"/>
          <w:sz w:val="24"/>
          <w:vertAlign w:val="sub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73660</wp:posOffset>
                </wp:positionV>
                <wp:extent cx="428625" cy="0"/>
                <wp:effectExtent l="0" t="76200" r="2857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in;margin-top:5.8pt;width:33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 w:rsidR="00760A31">
        <w:rPr>
          <w:rFonts w:ascii="Times New Roman" w:hAnsi="Times New Roman" w:cs="Times New Roman"/>
          <w:sz w:val="24"/>
        </w:rPr>
        <w:t>MnO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4</w:t>
      </w:r>
      <w:r w:rsidR="00760A31" w:rsidRPr="00760A31">
        <w:rPr>
          <w:rFonts w:ascii="Times New Roman" w:hAnsi="Times New Roman" w:cs="Times New Roman"/>
          <w:sz w:val="24"/>
          <w:vertAlign w:val="superscript"/>
        </w:rPr>
        <w:t>-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r w:rsidR="00760A31" w:rsidRPr="00760A31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760A31" w:rsidRPr="00760A31">
        <w:rPr>
          <w:rFonts w:ascii="Times New Roman" w:hAnsi="Times New Roman" w:cs="Times New Roman"/>
          <w:sz w:val="24"/>
          <w:vertAlign w:val="subscript"/>
        </w:rPr>
        <w:t>)</w:t>
      </w:r>
      <w:r w:rsidR="00760A31">
        <w:rPr>
          <w:rFonts w:ascii="Times New Roman" w:hAnsi="Times New Roman" w:cs="Times New Roman"/>
          <w:sz w:val="24"/>
        </w:rPr>
        <w:t xml:space="preserve"> + 5 Fe</w:t>
      </w:r>
      <w:r w:rsidR="00760A31" w:rsidRPr="00760A31">
        <w:rPr>
          <w:rFonts w:ascii="Times New Roman" w:hAnsi="Times New Roman" w:cs="Times New Roman"/>
          <w:sz w:val="24"/>
          <w:vertAlign w:val="superscript"/>
        </w:rPr>
        <w:t>2</w:t>
      </w:r>
      <w:proofErr w:type="gramStart"/>
      <w:r w:rsidR="00760A31" w:rsidRPr="00760A31">
        <w:rPr>
          <w:rFonts w:ascii="Times New Roman" w:hAnsi="Times New Roman" w:cs="Times New Roman"/>
          <w:sz w:val="24"/>
          <w:vertAlign w:val="superscript"/>
        </w:rPr>
        <w:t>+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proofErr w:type="gramEnd"/>
      <w:r w:rsidR="00760A31" w:rsidRPr="00760A31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760A31" w:rsidRPr="00760A31">
        <w:rPr>
          <w:rFonts w:ascii="Times New Roman" w:hAnsi="Times New Roman" w:cs="Times New Roman"/>
          <w:sz w:val="24"/>
          <w:vertAlign w:val="subscript"/>
        </w:rPr>
        <w:t>)</w:t>
      </w:r>
      <w:r w:rsidR="00760A31">
        <w:rPr>
          <w:rFonts w:ascii="Times New Roman" w:hAnsi="Times New Roman" w:cs="Times New Roman"/>
          <w:sz w:val="24"/>
        </w:rPr>
        <w:t xml:space="preserve"> + 8 H</w:t>
      </w:r>
      <w:r w:rsidR="00760A31" w:rsidRPr="00760A31">
        <w:rPr>
          <w:rFonts w:ascii="Times New Roman" w:hAnsi="Times New Roman" w:cs="Times New Roman"/>
          <w:sz w:val="24"/>
          <w:vertAlign w:val="superscript"/>
        </w:rPr>
        <w:t>+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r w:rsidR="00760A31" w:rsidRPr="00760A31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760A31" w:rsidRPr="00760A31">
        <w:rPr>
          <w:rFonts w:ascii="Times New Roman" w:hAnsi="Times New Roman" w:cs="Times New Roman"/>
          <w:sz w:val="24"/>
          <w:vertAlign w:val="subscript"/>
        </w:rPr>
        <w:t>)</w:t>
      </w:r>
      <w:r w:rsidR="00760A31"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    </w:t>
      </w:r>
      <w:r w:rsidR="00760A31">
        <w:rPr>
          <w:rFonts w:ascii="Times New Roman" w:hAnsi="Times New Roman" w:cs="Times New Roman"/>
          <w:sz w:val="24"/>
        </w:rPr>
        <w:t xml:space="preserve">   Mn</w:t>
      </w:r>
      <w:r w:rsidR="00760A31" w:rsidRPr="00760A31">
        <w:rPr>
          <w:rFonts w:ascii="Times New Roman" w:hAnsi="Times New Roman" w:cs="Times New Roman"/>
          <w:sz w:val="24"/>
          <w:vertAlign w:val="superscript"/>
        </w:rPr>
        <w:t>2+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r w:rsidR="00760A31" w:rsidRPr="00760A31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760A31" w:rsidRPr="00760A31">
        <w:rPr>
          <w:rFonts w:ascii="Times New Roman" w:hAnsi="Times New Roman" w:cs="Times New Roman"/>
          <w:sz w:val="24"/>
          <w:vertAlign w:val="subscript"/>
        </w:rPr>
        <w:t>)</w:t>
      </w:r>
      <w:r w:rsidR="00760A31">
        <w:rPr>
          <w:rFonts w:ascii="Times New Roman" w:hAnsi="Times New Roman" w:cs="Times New Roman"/>
          <w:sz w:val="24"/>
        </w:rPr>
        <w:t xml:space="preserve">  + 5 Fe</w:t>
      </w:r>
      <w:r w:rsidR="00760A31" w:rsidRPr="00760A31">
        <w:rPr>
          <w:rFonts w:ascii="Times New Roman" w:hAnsi="Times New Roman" w:cs="Times New Roman"/>
          <w:sz w:val="24"/>
          <w:vertAlign w:val="superscript"/>
        </w:rPr>
        <w:t>3+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r w:rsidR="00760A31" w:rsidRPr="00760A31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760A31" w:rsidRPr="00760A31">
        <w:rPr>
          <w:rFonts w:ascii="Times New Roman" w:hAnsi="Times New Roman" w:cs="Times New Roman"/>
          <w:sz w:val="24"/>
          <w:vertAlign w:val="subscript"/>
        </w:rPr>
        <w:t>)</w:t>
      </w:r>
      <w:r w:rsidR="00760A31">
        <w:rPr>
          <w:rFonts w:ascii="Times New Roman" w:hAnsi="Times New Roman" w:cs="Times New Roman"/>
          <w:sz w:val="24"/>
        </w:rPr>
        <w:t xml:space="preserve"> + 4 H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2</w:t>
      </w:r>
      <w:r w:rsidR="00760A31">
        <w:rPr>
          <w:rFonts w:ascii="Times New Roman" w:hAnsi="Times New Roman" w:cs="Times New Roman"/>
          <w:sz w:val="24"/>
        </w:rPr>
        <w:t>O</w:t>
      </w:r>
      <w:r w:rsidR="00760A31" w:rsidRPr="00760A31">
        <w:rPr>
          <w:rFonts w:ascii="Times New Roman" w:hAnsi="Times New Roman" w:cs="Times New Roman"/>
          <w:sz w:val="24"/>
          <w:vertAlign w:val="subscript"/>
        </w:rPr>
        <w:t>(l)</w:t>
      </w:r>
    </w:p>
    <w:p w:rsidR="00232EE3" w:rsidRDefault="00232EE3" w:rsidP="00760A31">
      <w:pPr>
        <w:pStyle w:val="NoSpacing"/>
        <w:jc w:val="center"/>
        <w:rPr>
          <w:rFonts w:ascii="Times New Roman" w:hAnsi="Times New Roman" w:cs="Times New Roman"/>
          <w:sz w:val="24"/>
          <w:vertAlign w:val="subscript"/>
        </w:rPr>
      </w:pPr>
    </w:p>
    <w:p w:rsidR="00232EE3" w:rsidRDefault="00232EE3" w:rsidP="005C442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5C442B">
        <w:rPr>
          <w:rFonts w:ascii="Times New Roman" w:hAnsi="Times New Roman" w:cs="Times New Roman"/>
          <w:sz w:val="24"/>
        </w:rPr>
        <w:t xml:space="preserve">Given that the rate of this reaction is 4.0 x 10-2 </w:t>
      </w:r>
      <w:proofErr w:type="spellStart"/>
      <w:r w:rsidR="005C442B">
        <w:rPr>
          <w:rFonts w:ascii="Times New Roman" w:hAnsi="Times New Roman" w:cs="Times New Roman"/>
          <w:sz w:val="24"/>
        </w:rPr>
        <w:t>mol</w:t>
      </w:r>
      <w:proofErr w:type="spellEnd"/>
      <w:r w:rsidR="005C442B">
        <w:rPr>
          <w:rFonts w:ascii="Times New Roman" w:hAnsi="Times New Roman" w:cs="Times New Roman"/>
          <w:sz w:val="24"/>
        </w:rPr>
        <w:t>/L MnO</w:t>
      </w:r>
      <w:r w:rsidR="005C442B" w:rsidRPr="005C442B">
        <w:rPr>
          <w:rFonts w:ascii="Times New Roman" w:hAnsi="Times New Roman" w:cs="Times New Roman"/>
          <w:sz w:val="24"/>
          <w:vertAlign w:val="subscript"/>
        </w:rPr>
        <w:t>4</w:t>
      </w:r>
      <w:r w:rsidR="005C442B" w:rsidRPr="005C442B">
        <w:rPr>
          <w:rFonts w:ascii="Times New Roman" w:hAnsi="Times New Roman" w:cs="Times New Roman"/>
          <w:sz w:val="24"/>
          <w:vertAlign w:val="superscript"/>
        </w:rPr>
        <w:t>-</w:t>
      </w:r>
      <w:r w:rsidR="005C442B" w:rsidRPr="005C442B">
        <w:rPr>
          <w:rFonts w:ascii="Times New Roman" w:hAnsi="Times New Roman" w:cs="Times New Roman"/>
          <w:sz w:val="24"/>
          <w:vertAlign w:val="subscript"/>
        </w:rPr>
        <w:t>(</w:t>
      </w:r>
      <w:proofErr w:type="spellStart"/>
      <w:r w:rsidR="005C442B" w:rsidRPr="005C442B">
        <w:rPr>
          <w:rFonts w:ascii="Times New Roman" w:hAnsi="Times New Roman" w:cs="Times New Roman"/>
          <w:sz w:val="24"/>
          <w:vertAlign w:val="subscript"/>
        </w:rPr>
        <w:t>aq</w:t>
      </w:r>
      <w:proofErr w:type="spellEnd"/>
      <w:r w:rsidR="005C442B" w:rsidRPr="005C442B">
        <w:rPr>
          <w:rFonts w:ascii="Times New Roman" w:hAnsi="Times New Roman" w:cs="Times New Roman"/>
          <w:sz w:val="24"/>
          <w:vertAlign w:val="subscript"/>
        </w:rPr>
        <w:t>)</w:t>
      </w:r>
      <w:r w:rsidR="005C442B">
        <w:rPr>
          <w:rFonts w:ascii="Times New Roman" w:hAnsi="Times New Roman" w:cs="Times New Roman"/>
          <w:sz w:val="24"/>
        </w:rPr>
        <w:t xml:space="preserve"> consumed </w:t>
      </w:r>
      <w:proofErr w:type="gramStart"/>
      <w:r w:rsidR="005C442B">
        <w:rPr>
          <w:rFonts w:ascii="Times New Roman" w:hAnsi="Times New Roman" w:cs="Times New Roman"/>
          <w:sz w:val="24"/>
        </w:rPr>
        <w:t xml:space="preserve">per </w:t>
      </w:r>
      <w:r>
        <w:rPr>
          <w:rFonts w:ascii="Times New Roman" w:hAnsi="Times New Roman" w:cs="Times New Roman"/>
          <w:sz w:val="24"/>
        </w:rPr>
        <w:t xml:space="preserve"> minute</w:t>
      </w:r>
      <w:proofErr w:type="gramEnd"/>
      <w:r>
        <w:rPr>
          <w:rFonts w:ascii="Times New Roman" w:hAnsi="Times New Roman" w:cs="Times New Roman"/>
          <w:sz w:val="24"/>
        </w:rPr>
        <w:t xml:space="preserve">,    </w:t>
      </w:r>
    </w:p>
    <w:p w:rsidR="00232EE3" w:rsidRDefault="00232EE3" w:rsidP="005C442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</w:rPr>
        <w:t>calculate</w:t>
      </w:r>
      <w:proofErr w:type="gramEnd"/>
      <w:r>
        <w:rPr>
          <w:rFonts w:ascii="Times New Roman" w:hAnsi="Times New Roman" w:cs="Times New Roman"/>
          <w:sz w:val="24"/>
        </w:rPr>
        <w:t xml:space="preserve"> and express the rate of reaction with respect to each of the other  reactants or   </w:t>
      </w:r>
    </w:p>
    <w:p w:rsidR="005C442B" w:rsidRPr="005C442B" w:rsidRDefault="00232EE3" w:rsidP="005C442B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</w:rPr>
        <w:t>products</w:t>
      </w:r>
      <w:proofErr w:type="gramEnd"/>
      <w:r>
        <w:rPr>
          <w:rFonts w:ascii="Times New Roman" w:hAnsi="Times New Roman" w:cs="Times New Roman"/>
          <w:sz w:val="24"/>
        </w:rPr>
        <w:t xml:space="preserve"> in the equation</w:t>
      </w:r>
    </w:p>
    <w:p w:rsidR="003415A0" w:rsidRDefault="003415A0" w:rsidP="0048531A">
      <w:pPr>
        <w:pStyle w:val="NoSpacing"/>
        <w:rPr>
          <w:rFonts w:ascii="Times New Roman" w:hAnsi="Times New Roman" w:cs="Times New Roman"/>
          <w:sz w:val="24"/>
        </w:rPr>
      </w:pPr>
    </w:p>
    <w:p w:rsidR="00823F2B" w:rsidRDefault="003415A0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="0054235B">
        <w:rPr>
          <w:rFonts w:ascii="Times New Roman" w:hAnsi="Times New Roman" w:cs="Times New Roman"/>
          <w:sz w:val="24"/>
        </w:rPr>
        <w:t xml:space="preserve"> Use the data from Table 14.3 to establish the order of reaction with respect to HgCl</w:t>
      </w:r>
      <w:r w:rsidR="0054235B" w:rsidRPr="00823F2B">
        <w:rPr>
          <w:rFonts w:ascii="Times New Roman" w:hAnsi="Times New Roman" w:cs="Times New Roman"/>
          <w:sz w:val="24"/>
          <w:vertAlign w:val="subscript"/>
        </w:rPr>
        <w:t>2</w:t>
      </w:r>
      <w:r w:rsidR="0054235B">
        <w:rPr>
          <w:rFonts w:ascii="Times New Roman" w:hAnsi="Times New Roman" w:cs="Times New Roman"/>
          <w:sz w:val="24"/>
        </w:rPr>
        <w:t xml:space="preserve"> and </w:t>
      </w:r>
      <w:r w:rsidR="00823F2B">
        <w:rPr>
          <w:rFonts w:ascii="Times New Roman" w:hAnsi="Times New Roman" w:cs="Times New Roman"/>
          <w:sz w:val="24"/>
        </w:rPr>
        <w:t xml:space="preserve"> </w:t>
      </w:r>
    </w:p>
    <w:p w:rsidR="003415A0" w:rsidRDefault="00823F2B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 w:rsidR="0054235B">
        <w:rPr>
          <w:rFonts w:ascii="Times New Roman" w:hAnsi="Times New Roman" w:cs="Times New Roman"/>
          <w:sz w:val="24"/>
        </w:rPr>
        <w:t>C</w:t>
      </w:r>
      <w:r w:rsidR="0054235B" w:rsidRPr="00823F2B">
        <w:rPr>
          <w:rFonts w:ascii="Times New Roman" w:hAnsi="Times New Roman" w:cs="Times New Roman"/>
          <w:sz w:val="24"/>
          <w:vertAlign w:val="subscript"/>
        </w:rPr>
        <w:t>2</w:t>
      </w:r>
      <w:r w:rsidR="0054235B">
        <w:rPr>
          <w:rFonts w:ascii="Times New Roman" w:hAnsi="Times New Roman" w:cs="Times New Roman"/>
          <w:sz w:val="24"/>
        </w:rPr>
        <w:t>O</w:t>
      </w:r>
      <w:r w:rsidR="0054235B" w:rsidRPr="00823F2B">
        <w:rPr>
          <w:rFonts w:ascii="Times New Roman" w:hAnsi="Times New Roman" w:cs="Times New Roman"/>
          <w:sz w:val="24"/>
          <w:vertAlign w:val="subscript"/>
        </w:rPr>
        <w:t>4</w:t>
      </w:r>
      <w:r w:rsidR="0054235B" w:rsidRPr="00823F2B">
        <w:rPr>
          <w:rFonts w:ascii="Times New Roman" w:hAnsi="Times New Roman" w:cs="Times New Roman"/>
          <w:sz w:val="24"/>
          <w:vertAlign w:val="superscript"/>
        </w:rPr>
        <w:t>2-</w:t>
      </w:r>
      <w:r w:rsidR="0054235B">
        <w:rPr>
          <w:rFonts w:ascii="Times New Roman" w:hAnsi="Times New Roman" w:cs="Times New Roman"/>
          <w:sz w:val="24"/>
        </w:rPr>
        <w:t xml:space="preserve"> and also the overall order of the reaction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141F70" w:rsidRDefault="00141F70" w:rsidP="0048531A">
      <w:pPr>
        <w:pStyle w:val="NoSpacing"/>
        <w:rPr>
          <w:rFonts w:ascii="Times New Roman" w:hAnsi="Times New Roman" w:cs="Times New Roman"/>
          <w:sz w:val="24"/>
        </w:rPr>
      </w:pPr>
    </w:p>
    <w:p w:rsidR="00141F70" w:rsidRPr="00B36AAC" w:rsidRDefault="00883A6A" w:rsidP="00B36AAC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81280</wp:posOffset>
                </wp:positionV>
                <wp:extent cx="609600" cy="0"/>
                <wp:effectExtent l="0" t="76200" r="190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99.5pt;margin-top:6.4pt;width:4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" strokecolor="black [3213]">
                <v:stroke endarrow="open"/>
              </v:shape>
            </w:pict>
          </mc:Fallback>
        </mc:AlternateContent>
      </w:r>
      <w:r w:rsidR="00B36AAC">
        <w:rPr>
          <w:rFonts w:ascii="Times New Roman" w:hAnsi="Times New Roman" w:cs="Times New Roman"/>
          <w:sz w:val="24"/>
        </w:rPr>
        <w:t>2 HgCl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2</w:t>
      </w:r>
      <w:r w:rsidR="00B36AAC">
        <w:rPr>
          <w:rFonts w:ascii="Times New Roman" w:hAnsi="Times New Roman" w:cs="Times New Roman"/>
          <w:sz w:val="24"/>
        </w:rPr>
        <w:t xml:space="preserve"> + C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2</w:t>
      </w:r>
      <w:r w:rsidR="00B36AAC">
        <w:rPr>
          <w:rFonts w:ascii="Times New Roman" w:hAnsi="Times New Roman" w:cs="Times New Roman"/>
          <w:sz w:val="24"/>
        </w:rPr>
        <w:t>O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4</w:t>
      </w:r>
      <w:r w:rsidR="00B36AAC" w:rsidRPr="00B36AAC">
        <w:rPr>
          <w:rFonts w:ascii="Times New Roman" w:hAnsi="Times New Roman" w:cs="Times New Roman"/>
          <w:sz w:val="24"/>
          <w:vertAlign w:val="superscript"/>
        </w:rPr>
        <w:t>2-</w:t>
      </w:r>
      <w:r w:rsidR="00B36AAC">
        <w:rPr>
          <w:rFonts w:ascii="Times New Roman" w:hAnsi="Times New Roman" w:cs="Times New Roman"/>
          <w:sz w:val="24"/>
          <w:vertAlign w:val="subscript"/>
        </w:rPr>
        <w:t xml:space="preserve">  </w:t>
      </w:r>
      <w:r w:rsidR="00B36AAC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 xml:space="preserve">          </w:t>
      </w:r>
      <w:r w:rsidR="00B36AAC">
        <w:rPr>
          <w:rFonts w:ascii="Times New Roman" w:hAnsi="Times New Roman" w:cs="Times New Roman"/>
          <w:sz w:val="24"/>
        </w:rPr>
        <w:t>2Cl</w:t>
      </w:r>
      <w:r w:rsidR="00B36AAC" w:rsidRPr="00B36AAC">
        <w:rPr>
          <w:rFonts w:ascii="Times New Roman" w:hAnsi="Times New Roman" w:cs="Times New Roman"/>
          <w:sz w:val="24"/>
          <w:vertAlign w:val="superscript"/>
        </w:rPr>
        <w:t>-</w:t>
      </w:r>
      <w:r w:rsidR="00B36AAC">
        <w:rPr>
          <w:rFonts w:ascii="Times New Roman" w:hAnsi="Times New Roman" w:cs="Times New Roman"/>
          <w:sz w:val="24"/>
        </w:rPr>
        <w:t xml:space="preserve"> + 2 CO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2</w:t>
      </w:r>
      <w:r w:rsidR="00B36AAC">
        <w:rPr>
          <w:rFonts w:ascii="Times New Roman" w:hAnsi="Times New Roman" w:cs="Times New Roman"/>
          <w:sz w:val="24"/>
        </w:rPr>
        <w:t xml:space="preserve"> + Hg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2</w:t>
      </w:r>
      <w:r w:rsidR="00B36AAC">
        <w:rPr>
          <w:rFonts w:ascii="Times New Roman" w:hAnsi="Times New Roman" w:cs="Times New Roman"/>
          <w:sz w:val="24"/>
        </w:rPr>
        <w:t>Cl</w:t>
      </w:r>
      <w:r w:rsidR="00B36AAC" w:rsidRPr="00B36AAC">
        <w:rPr>
          <w:rFonts w:ascii="Times New Roman" w:hAnsi="Times New Roman" w:cs="Times New Roman"/>
          <w:sz w:val="24"/>
          <w:vertAlign w:val="subscript"/>
        </w:rPr>
        <w:t>2</w:t>
      </w:r>
    </w:p>
    <w:p w:rsidR="00B36AAC" w:rsidRDefault="00B36AAC" w:rsidP="0048531A">
      <w:pPr>
        <w:pStyle w:val="NoSpacing"/>
        <w:rPr>
          <w:rFonts w:ascii="Times New Roman" w:hAnsi="Times New Roman" w:cs="Times New Roman"/>
          <w:sz w:val="24"/>
        </w:rPr>
      </w:pPr>
    </w:p>
    <w:p w:rsidR="00141F70" w:rsidRDefault="00141F70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Table 14.3: The Kinetic data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41F70" w:rsidTr="00141F70">
        <w:tc>
          <w:tcPr>
            <w:tcW w:w="2394" w:type="dxa"/>
          </w:tcPr>
          <w:p w:rsidR="00141F70" w:rsidRDefault="00141F70" w:rsidP="00141F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Experiment</w:t>
            </w:r>
          </w:p>
        </w:tc>
        <w:tc>
          <w:tcPr>
            <w:tcW w:w="2394" w:type="dxa"/>
          </w:tcPr>
          <w:p w:rsidR="00141F70" w:rsidRDefault="00141F70" w:rsidP="00141F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[HgCl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], M</w:t>
            </w:r>
          </w:p>
        </w:tc>
        <w:tc>
          <w:tcPr>
            <w:tcW w:w="2394" w:type="dxa"/>
          </w:tcPr>
          <w:p w:rsidR="00141F70" w:rsidRDefault="00141F70" w:rsidP="00141F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[C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 w:rsidRPr="00141F70">
              <w:rPr>
                <w:rFonts w:ascii="Times New Roman" w:hAnsi="Times New Roman" w:cs="Times New Roman"/>
                <w:sz w:val="24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4"/>
              </w:rPr>
              <w:t>], M</w:t>
            </w:r>
          </w:p>
        </w:tc>
        <w:tc>
          <w:tcPr>
            <w:tcW w:w="2394" w:type="dxa"/>
          </w:tcPr>
          <w:p w:rsidR="00141F70" w:rsidRDefault="00141F70" w:rsidP="00141F70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Initial rate, M min</w:t>
            </w:r>
            <w:r w:rsidRPr="00141F70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</w:p>
        </w:tc>
      </w:tr>
      <w:tr w:rsidR="00141F70" w:rsidTr="00141F70"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0.105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0.15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1.8 x 10</w:t>
            </w:r>
            <w:r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  <w:tr w:rsidR="00141F70" w:rsidTr="00141F70"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0.105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0.30</w:t>
            </w:r>
          </w:p>
        </w:tc>
        <w:tc>
          <w:tcPr>
            <w:tcW w:w="2394" w:type="dxa"/>
          </w:tcPr>
          <w:p w:rsidR="00BE4578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7.1 x </w:t>
            </w:r>
            <w:r w:rsidR="00BE4578">
              <w:rPr>
                <w:rFonts w:ascii="Times New Roman" w:hAnsi="Times New Roman" w:cs="Times New Roman"/>
                <w:sz w:val="24"/>
              </w:rPr>
              <w:t>10</w:t>
            </w:r>
            <w:r w:rsidR="00BE4578"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  <w:tr w:rsidR="00141F70" w:rsidTr="00141F70"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0.052</w:t>
            </w:r>
          </w:p>
        </w:tc>
        <w:tc>
          <w:tcPr>
            <w:tcW w:w="2394" w:type="dxa"/>
          </w:tcPr>
          <w:p w:rsidR="00141F70" w:rsidRDefault="005319EB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0.30</w:t>
            </w:r>
          </w:p>
        </w:tc>
        <w:tc>
          <w:tcPr>
            <w:tcW w:w="2394" w:type="dxa"/>
          </w:tcPr>
          <w:p w:rsidR="00141F70" w:rsidRDefault="00BE4578" w:rsidP="00BE457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 x 10</w:t>
            </w:r>
            <w:r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</w:tbl>
    <w:p w:rsidR="00141F70" w:rsidRDefault="00141F70" w:rsidP="0048531A">
      <w:pPr>
        <w:pStyle w:val="NoSpacing"/>
        <w:rPr>
          <w:rFonts w:ascii="Times New Roman" w:hAnsi="Times New Roman" w:cs="Times New Roman"/>
          <w:sz w:val="24"/>
        </w:rPr>
      </w:pPr>
    </w:p>
    <w:p w:rsidR="00843FEF" w:rsidRDefault="00843FEF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66675</wp:posOffset>
                </wp:positionV>
                <wp:extent cx="219075" cy="0"/>
                <wp:effectExtent l="0" t="76200" r="2857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93.5pt;margin-top:5.25pt;width:17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4.  The initial rate of the reaction A + B        C + D is determined for different initial conditions,  </w:t>
      </w:r>
    </w:p>
    <w:p w:rsidR="00843FEF" w:rsidRDefault="00843FEF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</w:rPr>
        <w:t>with</w:t>
      </w:r>
      <w:proofErr w:type="gramEnd"/>
      <w:r>
        <w:rPr>
          <w:rFonts w:ascii="Times New Roman" w:hAnsi="Times New Roman" w:cs="Times New Roman"/>
          <w:sz w:val="24"/>
        </w:rPr>
        <w:t xml:space="preserve"> the results listed in the table.</w:t>
      </w:r>
    </w:p>
    <w:p w:rsidR="00365E0B" w:rsidRDefault="00365E0B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What is the order of reaction with respect to A and to B?</w:t>
      </w:r>
    </w:p>
    <w:p w:rsidR="00365E0B" w:rsidRDefault="00365E0B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What is the overall reaction order?</w:t>
      </w:r>
    </w:p>
    <w:p w:rsidR="00365E0B" w:rsidRDefault="00365E0B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What is the value of the rate constant, K?</w:t>
      </w:r>
    </w:p>
    <w:p w:rsidR="00912648" w:rsidRDefault="00912648" w:rsidP="0048531A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12648" w:rsidTr="00912648">
        <w:tc>
          <w:tcPr>
            <w:tcW w:w="2394" w:type="dxa"/>
          </w:tcPr>
          <w:p w:rsidR="00912648" w:rsidRDefault="00912648" w:rsidP="009126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Experiment</w:t>
            </w:r>
          </w:p>
        </w:tc>
        <w:tc>
          <w:tcPr>
            <w:tcW w:w="2394" w:type="dxa"/>
          </w:tcPr>
          <w:p w:rsidR="00912648" w:rsidRDefault="00912648" w:rsidP="009126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[A], M</w:t>
            </w:r>
          </w:p>
        </w:tc>
        <w:tc>
          <w:tcPr>
            <w:tcW w:w="2394" w:type="dxa"/>
          </w:tcPr>
          <w:p w:rsidR="00912648" w:rsidRDefault="00912648" w:rsidP="009126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[B], M</w:t>
            </w:r>
          </w:p>
        </w:tc>
        <w:tc>
          <w:tcPr>
            <w:tcW w:w="2394" w:type="dxa"/>
          </w:tcPr>
          <w:p w:rsidR="00912648" w:rsidRDefault="00912648" w:rsidP="00912648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Initial rate, M s</w:t>
            </w:r>
            <w:r w:rsidRPr="00912648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</w:p>
        </w:tc>
      </w:tr>
      <w:tr w:rsidR="00912648" w:rsidTr="00912648"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0.185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3.35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-4</w:t>
            </w:r>
          </w:p>
        </w:tc>
      </w:tr>
      <w:tr w:rsidR="00912648" w:rsidTr="00912648"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0.185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0.266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-3</w:t>
            </w:r>
          </w:p>
        </w:tc>
      </w:tr>
      <w:tr w:rsidR="00912648" w:rsidTr="00912648"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0.370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6.75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-4</w:t>
            </w:r>
          </w:p>
        </w:tc>
      </w:tr>
      <w:tr w:rsidR="00912648" w:rsidTr="00912648"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0.370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0.266</w:t>
            </w:r>
          </w:p>
        </w:tc>
        <w:tc>
          <w:tcPr>
            <w:tcW w:w="2394" w:type="dxa"/>
          </w:tcPr>
          <w:p w:rsidR="00912648" w:rsidRDefault="008A5631" w:rsidP="00C858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2.70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-3</w:t>
            </w:r>
          </w:p>
        </w:tc>
      </w:tr>
    </w:tbl>
    <w:p w:rsidR="00912648" w:rsidRDefault="00912648" w:rsidP="0048531A">
      <w:pPr>
        <w:pStyle w:val="NoSpacing"/>
        <w:rPr>
          <w:rFonts w:ascii="Times New Roman" w:hAnsi="Times New Roman" w:cs="Times New Roman"/>
          <w:sz w:val="24"/>
        </w:rPr>
      </w:pPr>
    </w:p>
    <w:p w:rsidR="00114F09" w:rsidRDefault="00247462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114F09">
        <w:rPr>
          <w:rFonts w:ascii="Times New Roman" w:hAnsi="Times New Roman" w:cs="Times New Roman"/>
          <w:sz w:val="24"/>
        </w:rPr>
        <w:t>Molecular iodine dissociates at 625 K with a first-order rate constant of 0.271 s</w:t>
      </w:r>
      <w:r w:rsidR="00114F09" w:rsidRPr="00790B3D">
        <w:rPr>
          <w:rFonts w:ascii="Times New Roman" w:hAnsi="Times New Roman" w:cs="Times New Roman"/>
          <w:sz w:val="24"/>
          <w:vertAlign w:val="superscript"/>
        </w:rPr>
        <w:t>-1</w:t>
      </w:r>
      <w:r w:rsidR="00114F09">
        <w:rPr>
          <w:rFonts w:ascii="Times New Roman" w:hAnsi="Times New Roman" w:cs="Times New Roman"/>
          <w:sz w:val="24"/>
        </w:rPr>
        <w:t xml:space="preserve">. What is the  </w:t>
      </w:r>
    </w:p>
    <w:p w:rsidR="00790B3D" w:rsidRPr="0048531A" w:rsidRDefault="00114F09" w:rsidP="0048531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</w:rPr>
        <w:t>half-life</w:t>
      </w:r>
      <w:proofErr w:type="gramEnd"/>
      <w:r>
        <w:rPr>
          <w:rFonts w:ascii="Times New Roman" w:hAnsi="Times New Roman" w:cs="Times New Roman"/>
          <w:sz w:val="24"/>
        </w:rPr>
        <w:t xml:space="preserve"> of this reaction?</w:t>
      </w:r>
    </w:p>
    <w:sectPr w:rsidR="00790B3D" w:rsidRPr="0048531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F97" w:rsidRDefault="005B5F97" w:rsidP="005C65C6">
      <w:pPr>
        <w:spacing w:after="0" w:line="240" w:lineRule="auto"/>
      </w:pPr>
      <w:r>
        <w:separator/>
      </w:r>
    </w:p>
  </w:endnote>
  <w:endnote w:type="continuationSeparator" w:id="0">
    <w:p w:rsidR="005B5F97" w:rsidRDefault="005B5F97" w:rsidP="005C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F97" w:rsidRDefault="005B5F97" w:rsidP="005C65C6">
      <w:pPr>
        <w:spacing w:after="0" w:line="240" w:lineRule="auto"/>
      </w:pPr>
      <w:r>
        <w:separator/>
      </w:r>
    </w:p>
  </w:footnote>
  <w:footnote w:type="continuationSeparator" w:id="0">
    <w:p w:rsidR="005B5F97" w:rsidRDefault="005B5F97" w:rsidP="005C6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5C6" w:rsidRPr="005C65C6" w:rsidRDefault="005C65C6" w:rsidP="005C65C6">
    <w:pPr>
      <w:pStyle w:val="Header"/>
      <w:jc w:val="center"/>
      <w:rPr>
        <w:rFonts w:ascii="Times New Roman" w:hAnsi="Times New Roman" w:cs="Times New Roman"/>
        <w:b/>
        <w:i/>
        <w:sz w:val="28"/>
        <w:u w:val="single"/>
      </w:rPr>
    </w:pPr>
    <w:r w:rsidRPr="005C65C6">
      <w:rPr>
        <w:rFonts w:ascii="Times New Roman" w:hAnsi="Times New Roman" w:cs="Times New Roman"/>
        <w:b/>
        <w:i/>
        <w:sz w:val="28"/>
        <w:u w:val="single"/>
      </w:rPr>
      <w:t>Test Your Knowledge: Kinetics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829"/>
    <w:rsid w:val="000D5501"/>
    <w:rsid w:val="00114F09"/>
    <w:rsid w:val="00141F70"/>
    <w:rsid w:val="00232EE3"/>
    <w:rsid w:val="00247462"/>
    <w:rsid w:val="003270F7"/>
    <w:rsid w:val="003415A0"/>
    <w:rsid w:val="0035567D"/>
    <w:rsid w:val="00365E0B"/>
    <w:rsid w:val="00421581"/>
    <w:rsid w:val="0048531A"/>
    <w:rsid w:val="005319EB"/>
    <w:rsid w:val="0054235B"/>
    <w:rsid w:val="005B5F97"/>
    <w:rsid w:val="005C442B"/>
    <w:rsid w:val="005C65C6"/>
    <w:rsid w:val="005E340D"/>
    <w:rsid w:val="00622894"/>
    <w:rsid w:val="00622D97"/>
    <w:rsid w:val="006E566F"/>
    <w:rsid w:val="00746AC0"/>
    <w:rsid w:val="00760A31"/>
    <w:rsid w:val="00790B3D"/>
    <w:rsid w:val="007F1F42"/>
    <w:rsid w:val="00823F2B"/>
    <w:rsid w:val="00843FEF"/>
    <w:rsid w:val="00883A6A"/>
    <w:rsid w:val="008A5631"/>
    <w:rsid w:val="008C210A"/>
    <w:rsid w:val="008D1829"/>
    <w:rsid w:val="00912648"/>
    <w:rsid w:val="00A269F1"/>
    <w:rsid w:val="00A619E6"/>
    <w:rsid w:val="00AE0581"/>
    <w:rsid w:val="00B36AAC"/>
    <w:rsid w:val="00B90A52"/>
    <w:rsid w:val="00BE4578"/>
    <w:rsid w:val="00C22F30"/>
    <w:rsid w:val="00C8586F"/>
    <w:rsid w:val="00D852A1"/>
    <w:rsid w:val="00DC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531A"/>
    <w:pPr>
      <w:spacing w:after="0" w:line="240" w:lineRule="auto"/>
    </w:pPr>
  </w:style>
  <w:style w:type="table" w:styleId="TableGrid">
    <w:name w:val="Table Grid"/>
    <w:basedOn w:val="TableNormal"/>
    <w:uiPriority w:val="59"/>
    <w:rsid w:val="0014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6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5C6"/>
  </w:style>
  <w:style w:type="paragraph" w:styleId="Footer">
    <w:name w:val="footer"/>
    <w:basedOn w:val="Normal"/>
    <w:link w:val="FooterChar"/>
    <w:uiPriority w:val="99"/>
    <w:unhideWhenUsed/>
    <w:rsid w:val="005C6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5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531A"/>
    <w:pPr>
      <w:spacing w:after="0" w:line="240" w:lineRule="auto"/>
    </w:pPr>
  </w:style>
  <w:style w:type="table" w:styleId="TableGrid">
    <w:name w:val="Table Grid"/>
    <w:basedOn w:val="TableNormal"/>
    <w:uiPriority w:val="59"/>
    <w:rsid w:val="00141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6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5C6"/>
  </w:style>
  <w:style w:type="paragraph" w:styleId="Footer">
    <w:name w:val="footer"/>
    <w:basedOn w:val="Normal"/>
    <w:link w:val="FooterChar"/>
    <w:uiPriority w:val="99"/>
    <w:unhideWhenUsed/>
    <w:rsid w:val="005C65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60987C3-9E61-4D1A-A2FE-0BA5F1FE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317</Words>
  <Characters>1810</Characters>
  <Application>Microsoft Office Word</Application>
  <DocSecurity>0</DocSecurity>
  <Lines>15</Lines>
  <Paragraphs>4</Paragraphs>
  <ScaleCrop>false</ScaleCrop>
  <Company> 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45</cp:revision>
  <cp:lastPrinted>2012-03-19T02:26:00Z</cp:lastPrinted>
  <dcterms:created xsi:type="dcterms:W3CDTF">2012-03-18T21:40:00Z</dcterms:created>
  <dcterms:modified xsi:type="dcterms:W3CDTF">2012-03-19T02:26:00Z</dcterms:modified>
</cp:coreProperties>
</file>